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4B344" w14:textId="77777777" w:rsidR="00552285" w:rsidRDefault="00552285" w:rsidP="00552285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14:paraId="6B2DF777" w14:textId="77777777" w:rsidR="00552285" w:rsidRDefault="00552285" w:rsidP="00552285">
      <w:pPr>
        <w:widowControl w:val="0"/>
        <w:tabs>
          <w:tab w:val="left" w:leader="dot" w:pos="0"/>
        </w:tabs>
        <w:spacing w:line="240" w:lineRule="auto"/>
        <w:contextualSpacing/>
        <w:jc w:val="right"/>
        <w:rPr>
          <w:rFonts w:ascii="Arial" w:eastAsia="Arial" w:hAnsi="Arial" w:cs="Arial"/>
          <w:b/>
          <w:color w:val="000000"/>
          <w:sz w:val="21"/>
          <w:szCs w:val="21"/>
          <w:u w:val="single"/>
          <w:lang w:eastAsia="bg-BG" w:bidi="bg-BG"/>
        </w:rPr>
      </w:pPr>
      <w:r>
        <w:rPr>
          <w:rFonts w:ascii="Arial" w:eastAsia="Arial" w:hAnsi="Arial" w:cs="Arial"/>
          <w:b/>
          <w:color w:val="000000"/>
          <w:sz w:val="21"/>
          <w:szCs w:val="21"/>
          <w:u w:val="single"/>
          <w:lang w:eastAsia="bg-BG" w:bidi="bg-BG"/>
        </w:rPr>
        <w:t>Образец №1</w:t>
      </w:r>
    </w:p>
    <w:p w14:paraId="5D7B802C" w14:textId="77777777" w:rsidR="00552285" w:rsidRDefault="00552285" w:rsidP="00552285">
      <w:pPr>
        <w:widowControl w:val="0"/>
        <w:shd w:val="clear" w:color="auto" w:fill="FFFFFF"/>
        <w:tabs>
          <w:tab w:val="left" w:leader="dot" w:pos="0"/>
        </w:tabs>
        <w:spacing w:line="240" w:lineRule="auto"/>
        <w:contextualSpacing/>
        <w:jc w:val="center"/>
        <w:rPr>
          <w:rFonts w:ascii="Arial" w:eastAsia="Arial" w:hAnsi="Arial" w:cs="Arial"/>
          <w:color w:val="000000"/>
          <w:sz w:val="21"/>
          <w:szCs w:val="21"/>
          <w:lang w:eastAsia="bg-BG" w:bidi="bg-BG"/>
        </w:rPr>
      </w:pPr>
      <w:r>
        <w:rPr>
          <w:rFonts w:ascii="Arial" w:eastAsia="Arial" w:hAnsi="Arial" w:cs="Arial"/>
          <w:color w:val="000000"/>
          <w:sz w:val="21"/>
          <w:szCs w:val="21"/>
          <w:lang w:eastAsia="bg-BG" w:bidi="bg-BG"/>
        </w:rPr>
        <w:tab/>
      </w:r>
      <w:r>
        <w:rPr>
          <w:rFonts w:ascii="Arial" w:eastAsia="Arial" w:hAnsi="Arial" w:cs="Arial"/>
          <w:color w:val="000000"/>
          <w:sz w:val="21"/>
          <w:szCs w:val="21"/>
          <w:lang w:eastAsia="bg-BG" w:bidi="bg-BG"/>
        </w:rPr>
        <w:tab/>
      </w:r>
      <w:r>
        <w:rPr>
          <w:rFonts w:ascii="Arial" w:eastAsia="Arial" w:hAnsi="Arial" w:cs="Arial"/>
          <w:color w:val="000000"/>
          <w:sz w:val="21"/>
          <w:szCs w:val="21"/>
          <w:lang w:eastAsia="bg-BG" w:bidi="bg-BG"/>
        </w:rPr>
        <w:tab/>
      </w:r>
      <w:r>
        <w:rPr>
          <w:rFonts w:ascii="Arial" w:eastAsia="Arial" w:hAnsi="Arial" w:cs="Arial"/>
          <w:color w:val="000000"/>
          <w:sz w:val="21"/>
          <w:szCs w:val="21"/>
          <w:lang w:eastAsia="bg-BG" w:bidi="bg-BG"/>
        </w:rPr>
        <w:tab/>
      </w:r>
      <w:r>
        <w:rPr>
          <w:rFonts w:ascii="Arial" w:eastAsia="Arial" w:hAnsi="Arial" w:cs="Arial"/>
          <w:color w:val="000000"/>
          <w:sz w:val="21"/>
          <w:szCs w:val="21"/>
          <w:lang w:eastAsia="bg-BG" w:bidi="bg-BG"/>
        </w:rPr>
        <w:tab/>
      </w:r>
      <w:r>
        <w:rPr>
          <w:rFonts w:ascii="Arial" w:eastAsia="Arial" w:hAnsi="Arial" w:cs="Arial"/>
          <w:color w:val="000000"/>
          <w:sz w:val="21"/>
          <w:szCs w:val="21"/>
          <w:lang w:eastAsia="bg-BG" w:bidi="bg-BG"/>
        </w:rPr>
        <w:tab/>
      </w:r>
      <w:r>
        <w:rPr>
          <w:rFonts w:ascii="Arial" w:eastAsia="Arial" w:hAnsi="Arial" w:cs="Arial"/>
          <w:color w:val="000000"/>
          <w:sz w:val="21"/>
          <w:szCs w:val="21"/>
          <w:lang w:eastAsia="bg-BG" w:bidi="bg-BG"/>
        </w:rPr>
        <w:tab/>
      </w:r>
      <w:r>
        <w:rPr>
          <w:rFonts w:ascii="Arial" w:eastAsia="Arial" w:hAnsi="Arial" w:cs="Arial"/>
          <w:color w:val="000000"/>
          <w:sz w:val="21"/>
          <w:szCs w:val="21"/>
          <w:lang w:eastAsia="bg-BG" w:bidi="bg-BG"/>
        </w:rPr>
        <w:tab/>
      </w:r>
    </w:p>
    <w:p w14:paraId="65F10035" w14:textId="77777777" w:rsidR="00552285" w:rsidRDefault="00552285" w:rsidP="00552285">
      <w:pPr>
        <w:keepNext/>
        <w:keepLines/>
        <w:widowControl w:val="0"/>
        <w:spacing w:after="188" w:line="210" w:lineRule="exact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  <w:bookmarkStart w:id="0" w:name="_Hlk66447875"/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  <w:t>Д Е К Л А Р А Ц И Я</w:t>
      </w:r>
    </w:p>
    <w:bookmarkEnd w:id="0"/>
    <w:p w14:paraId="69A1E47E" w14:textId="77777777" w:rsidR="00552285" w:rsidRDefault="00552285" w:rsidP="00552285">
      <w:pPr>
        <w:widowControl w:val="0"/>
        <w:tabs>
          <w:tab w:val="right" w:leader="dot" w:pos="9299"/>
        </w:tabs>
        <w:spacing w:after="12" w:line="21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fldChar w:fldCharType="begin"/>
      </w:r>
      <w:r>
        <w:rPr>
          <w:rFonts w:ascii="Times New Roman" w:eastAsia="Arial" w:hAnsi="Times New Roman" w:cs="Times New Roman"/>
          <w:sz w:val="24"/>
          <w:szCs w:val="24"/>
        </w:rPr>
        <w:instrText xml:space="preserve"> TOC \o "1-5" \h \z </w:instrText>
      </w:r>
      <w:r>
        <w:rPr>
          <w:rFonts w:ascii="Times New Roman" w:eastAsia="Arial" w:hAnsi="Times New Roman" w:cs="Times New Roman"/>
          <w:sz w:val="24"/>
          <w:szCs w:val="24"/>
        </w:rPr>
        <w:fldChar w:fldCharType="separate"/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          Подписаният/ата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ab/>
        <w:t>,</w:t>
      </w:r>
    </w:p>
    <w:p w14:paraId="02C79D8E" w14:textId="77777777" w:rsidR="00552285" w:rsidRDefault="00552285" w:rsidP="00552285">
      <w:pPr>
        <w:widowControl w:val="0"/>
        <w:spacing w:after="0" w:line="170" w:lineRule="exact"/>
        <w:rPr>
          <w:rFonts w:ascii="Times New Roman" w:eastAsia="Arial" w:hAnsi="Times New Roman" w:cs="Times New Roman"/>
          <w:i/>
          <w:iCs/>
          <w:sz w:val="24"/>
          <w:szCs w:val="24"/>
        </w:rPr>
      </w:pPr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bg-BG" w:bidi="bg-BG"/>
        </w:rPr>
        <w:t>(пълно изписване на имената на участника или на законния представител на участника)</w:t>
      </w:r>
    </w:p>
    <w:p w14:paraId="3EF3F3A7" w14:textId="77777777" w:rsidR="00552285" w:rsidRDefault="00552285" w:rsidP="00552285">
      <w:pPr>
        <w:widowControl w:val="0"/>
        <w:tabs>
          <w:tab w:val="left" w:leader="dot" w:pos="4225"/>
          <w:tab w:val="right" w:leader="dot" w:pos="9319"/>
        </w:tabs>
        <w:spacing w:after="0" w:line="504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притежаващ/а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л.к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. №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ab/>
        <w:t xml:space="preserve">, издадена на ………………..г., </w:t>
      </w:r>
    </w:p>
    <w:p w14:paraId="2FD727CF" w14:textId="77777777" w:rsidR="00552285" w:rsidRDefault="00552285" w:rsidP="00552285">
      <w:pPr>
        <w:widowControl w:val="0"/>
        <w:tabs>
          <w:tab w:val="left" w:leader="dot" w:pos="4225"/>
          <w:tab w:val="right" w:leader="dot" w:pos="9319"/>
        </w:tabs>
        <w:spacing w:after="0" w:line="504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от ………………………………………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ab/>
        <w:t>, валидна до                       г.,</w:t>
      </w:r>
    </w:p>
    <w:p w14:paraId="6C1F0E62" w14:textId="77777777" w:rsidR="00552285" w:rsidRDefault="00552285" w:rsidP="00552285">
      <w:pPr>
        <w:widowControl w:val="0"/>
        <w:tabs>
          <w:tab w:val="right" w:leader="dot" w:pos="2713"/>
          <w:tab w:val="center" w:pos="3231"/>
          <w:tab w:val="center" w:pos="3858"/>
          <w:tab w:val="center" w:leader="dot" w:pos="6020"/>
          <w:tab w:val="center" w:pos="6498"/>
          <w:tab w:val="right" w:leader="dot" w:pos="9319"/>
        </w:tabs>
        <w:spacing w:after="0" w:line="504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ЕГН/ЛНЧ/дата на раждане……………………………………………….,</w:t>
      </w:r>
    </w:p>
    <w:p w14:paraId="7E77ABCD" w14:textId="77777777" w:rsidR="00552285" w:rsidRDefault="00552285" w:rsidP="00552285">
      <w:pPr>
        <w:widowControl w:val="0"/>
        <w:tabs>
          <w:tab w:val="right" w:leader="dot" w:pos="9319"/>
        </w:tabs>
        <w:spacing w:after="0" w:line="504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с постоянен адрес: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ab/>
        <w:t>,</w:t>
      </w:r>
      <w:r>
        <w:rPr>
          <w:rFonts w:ascii="Times New Roman" w:eastAsia="Arial" w:hAnsi="Times New Roman" w:cs="Times New Roman"/>
          <w:sz w:val="24"/>
          <w:szCs w:val="24"/>
        </w:rPr>
        <w:fldChar w:fldCharType="end"/>
      </w:r>
    </w:p>
    <w:p w14:paraId="5006CE62" w14:textId="77777777" w:rsidR="00552285" w:rsidRDefault="00552285" w:rsidP="00552285">
      <w:pPr>
        <w:widowControl w:val="0"/>
        <w:spacing w:after="0" w:line="170" w:lineRule="exact"/>
        <w:rPr>
          <w:rFonts w:ascii="Times New Roman" w:eastAsia="Arial" w:hAnsi="Times New Roman" w:cs="Times New Roman"/>
          <w:i/>
          <w:iCs/>
          <w:sz w:val="24"/>
          <w:szCs w:val="24"/>
        </w:rPr>
      </w:pPr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bg-BG" w:bidi="bg-BG"/>
        </w:rPr>
        <w:t>(държава, населено място, улица, блок №, вход, апартамент и др.)</w:t>
      </w:r>
    </w:p>
    <w:p w14:paraId="302869A2" w14:textId="77777777" w:rsidR="00552285" w:rsidRDefault="00552285" w:rsidP="00552285">
      <w:pPr>
        <w:widowControl w:val="0"/>
        <w:tabs>
          <w:tab w:val="right" w:leader="dot" w:pos="6711"/>
          <w:tab w:val="left" w:leader="dot" w:pos="9326"/>
        </w:tabs>
        <w:spacing w:after="0" w:line="504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законен представител на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ab/>
        <w:t>ЕИК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ab/>
      </w:r>
    </w:p>
    <w:p w14:paraId="19693223" w14:textId="77777777" w:rsidR="00552285" w:rsidRDefault="00552285" w:rsidP="00552285">
      <w:pPr>
        <w:widowControl w:val="0"/>
        <w:tabs>
          <w:tab w:val="center" w:leader="dot" w:pos="4885"/>
          <w:tab w:val="left" w:leader="dot" w:pos="9326"/>
        </w:tabs>
        <w:spacing w:after="0" w:line="504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за контакти: тел.: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ab/>
        <w:t xml:space="preserve">                                                     електронен адрес (имейл):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ab/>
      </w:r>
    </w:p>
    <w:p w14:paraId="73B52AB9" w14:textId="77777777" w:rsidR="00552285" w:rsidRDefault="00552285" w:rsidP="00552285">
      <w:pPr>
        <w:widowControl w:val="0"/>
        <w:tabs>
          <w:tab w:val="center" w:leader="dot" w:pos="4885"/>
          <w:tab w:val="left" w:leader="dot" w:pos="9326"/>
        </w:tabs>
        <w:spacing w:after="0" w:line="504" w:lineRule="exact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  <w:t>ДЕКЛАРИРАМ,</w:t>
      </w:r>
    </w:p>
    <w:p w14:paraId="0834FC63" w14:textId="77777777" w:rsidR="00552285" w:rsidRDefault="00552285" w:rsidP="00552285">
      <w:pPr>
        <w:widowControl w:val="0"/>
        <w:tabs>
          <w:tab w:val="left" w:pos="2665"/>
          <w:tab w:val="center" w:pos="4247"/>
          <w:tab w:val="center" w:pos="6498"/>
          <w:tab w:val="center" w:pos="7302"/>
          <w:tab w:val="center" w:pos="7607"/>
          <w:tab w:val="right" w:pos="9330"/>
        </w:tabs>
        <w:spacing w:after="0" w:line="25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      че съм получил/а необходимата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ab/>
        <w:t xml:space="preserve"> задължителна информация за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ab/>
        <w:t xml:space="preserve">фактическото и правното състояние на недвижим имот, представляващ: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bg-BG" w:bidi="bg-BG"/>
        </w:rPr>
        <w:t>(описание на имота)</w:t>
      </w:r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eastAsia="bg-BG" w:bidi="bg-BG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3C31B22" w14:textId="77777777" w:rsidR="00552285" w:rsidRDefault="00552285" w:rsidP="00552285">
      <w:pPr>
        <w:widowControl w:val="0"/>
        <w:spacing w:after="222" w:line="250" w:lineRule="exact"/>
        <w:ind w:right="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съгласно Наредбата за електронната платформа за продажба на имоти - частна държавна собственост, и на имоти - собственост на търговски дружества с повече от 50 на сто държавно участие в капитала или търговски дружества, чиито дялове или акции са собственост на търговско дружество с повече от 50 на сто държавно участие в капитала и тази информация е достатъчна да се считам запознат/а с фактическото и правното състояние на посочения по-горе недвижим имот към датата на провеждане на търга.</w:t>
      </w:r>
    </w:p>
    <w:p w14:paraId="1EF4D7E5" w14:textId="77777777" w:rsidR="00552285" w:rsidRDefault="00552285" w:rsidP="00552285">
      <w:pPr>
        <w:widowControl w:val="0"/>
        <w:spacing w:after="0" w:line="254" w:lineRule="exact"/>
        <w:ind w:right="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Моля, в случай, че внесеният от представляваното от мен дружество депозит за участие в търга подлежи на връщане, сумата да бъде преведена по банков път, както следва:</w:t>
      </w:r>
    </w:p>
    <w:p w14:paraId="320B3F70" w14:textId="77777777" w:rsidR="00552285" w:rsidRDefault="00552285" w:rsidP="00552285">
      <w:pPr>
        <w:widowControl w:val="0"/>
        <w:tabs>
          <w:tab w:val="left" w:leader="dot" w:pos="5918"/>
        </w:tabs>
        <w:spacing w:after="0" w:line="504" w:lineRule="exact"/>
        <w:ind w:right="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  <w:t xml:space="preserve">            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en-US" w:bidi="en-US"/>
        </w:rPr>
        <w:t>IBAN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  <w:t>: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ab/>
      </w:r>
    </w:p>
    <w:p w14:paraId="748D7DF5" w14:textId="77777777" w:rsidR="00552285" w:rsidRDefault="00552285" w:rsidP="00552285">
      <w:pPr>
        <w:widowControl w:val="0"/>
        <w:tabs>
          <w:tab w:val="left" w:leader="dot" w:pos="5918"/>
        </w:tabs>
        <w:spacing w:after="0" w:line="504" w:lineRule="exact"/>
        <w:ind w:right="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  <w:t xml:space="preserve">           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en-US" w:bidi="en-US"/>
        </w:rPr>
        <w:t>BIC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  <w:t>: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ab/>
      </w:r>
    </w:p>
    <w:p w14:paraId="73260AC6" w14:textId="77777777" w:rsidR="00552285" w:rsidRDefault="00552285" w:rsidP="00552285">
      <w:pPr>
        <w:widowControl w:val="0"/>
        <w:tabs>
          <w:tab w:val="left" w:leader="dot" w:pos="5918"/>
        </w:tabs>
        <w:spacing w:after="0" w:line="504" w:lineRule="exact"/>
        <w:ind w:right="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           Банка: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ab/>
      </w:r>
    </w:p>
    <w:p w14:paraId="157847FE" w14:textId="77777777" w:rsidR="00552285" w:rsidRDefault="00552285" w:rsidP="00552285">
      <w:pPr>
        <w:widowControl w:val="0"/>
        <w:tabs>
          <w:tab w:val="left" w:leader="dot" w:pos="5918"/>
        </w:tabs>
        <w:spacing w:after="0" w:line="504" w:lineRule="exact"/>
        <w:ind w:right="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           Титуляр на сметката: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ab/>
      </w:r>
    </w:p>
    <w:p w14:paraId="426E8AB4" w14:textId="77777777" w:rsidR="00552285" w:rsidRDefault="00552285" w:rsidP="00552285">
      <w:pPr>
        <w:widowControl w:val="0"/>
        <w:tabs>
          <w:tab w:val="right" w:leader="dot" w:pos="5864"/>
        </w:tabs>
        <w:spacing w:after="0" w:line="210" w:lineRule="exact"/>
        <w:jc w:val="both"/>
        <w:rPr>
          <w:rFonts w:ascii="Times New Roman" w:eastAsia="Arial" w:hAnsi="Times New Roman" w:cs="Times New Roman"/>
          <w:bCs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bg-BG" w:bidi="bg-BG"/>
        </w:rPr>
        <w:t xml:space="preserve">       Декларирам верността на заявените от мен обстоятелства по настоящата декларация.</w:t>
      </w:r>
    </w:p>
    <w:p w14:paraId="25CBF468" w14:textId="77777777" w:rsidR="00552285" w:rsidRDefault="00552285" w:rsidP="00552285">
      <w:pPr>
        <w:widowControl w:val="0"/>
        <w:tabs>
          <w:tab w:val="left" w:leader="dot" w:pos="5918"/>
        </w:tabs>
        <w:spacing w:after="0" w:line="504" w:lineRule="exact"/>
        <w:ind w:right="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Дата …………………. г.                                                          Подпис:</w:t>
      </w:r>
    </w:p>
    <w:p w14:paraId="1C6C0B88" w14:textId="77777777" w:rsidR="00552285" w:rsidRDefault="00552285" w:rsidP="00552285">
      <w:pPr>
        <w:widowControl w:val="0"/>
        <w:tabs>
          <w:tab w:val="left" w:leader="dot" w:pos="5918"/>
        </w:tabs>
        <w:spacing w:after="0" w:line="504" w:lineRule="exact"/>
        <w:ind w:right="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………………………………………………………………………………………………….</w:t>
      </w:r>
    </w:p>
    <w:p w14:paraId="058CD3BA" w14:textId="2FFD5087" w:rsidR="00BC30B0" w:rsidRDefault="00552285" w:rsidP="00552285">
      <w:pPr>
        <w:widowControl w:val="0"/>
        <w:tabs>
          <w:tab w:val="left" w:leader="dot" w:pos="5918"/>
        </w:tabs>
        <w:spacing w:after="0" w:line="504" w:lineRule="exact"/>
        <w:ind w:right="40"/>
        <w:jc w:val="both"/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                                       (собственоръчно изписване на имената на декларатора)</w:t>
      </w:r>
    </w:p>
    <w:sectPr w:rsidR="00BC3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85"/>
    <w:rsid w:val="00236D67"/>
    <w:rsid w:val="00552285"/>
    <w:rsid w:val="00612000"/>
    <w:rsid w:val="0084404C"/>
    <w:rsid w:val="008A56E8"/>
    <w:rsid w:val="00BC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9268"/>
  <w15:chartTrackingRefBased/>
  <w15:docId w15:val="{5B17044F-9947-44FB-BE10-29919153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285"/>
    <w:pPr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000"/>
    <w:pPr>
      <w:spacing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МБАЛ Пазарджик</dc:creator>
  <cp:keywords/>
  <dc:description/>
  <cp:lastModifiedBy>МБАЛ Пазарджик</cp:lastModifiedBy>
  <cp:revision>1</cp:revision>
  <dcterms:created xsi:type="dcterms:W3CDTF">2025-01-02T09:39:00Z</dcterms:created>
  <dcterms:modified xsi:type="dcterms:W3CDTF">2025-01-02T09:40:00Z</dcterms:modified>
</cp:coreProperties>
</file>